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AA03CB">
              <w:rPr>
                <w:bCs/>
                <w:iCs/>
                <w:color w:val="FF0000"/>
                <w:sz w:val="28"/>
                <w:szCs w:val="28"/>
              </w:rPr>
              <w:t>Số</w:t>
            </w:r>
            <w:r w:rsidR="004F5C56" w:rsidRPr="00AA03CB">
              <w:rPr>
                <w:bCs/>
                <w:iCs/>
                <w:color w:val="FF0000"/>
                <w:sz w:val="28"/>
                <w:szCs w:val="28"/>
              </w:rPr>
              <w:t xml:space="preserve"> </w:t>
            </w:r>
            <w:r w:rsidR="00E43F5A" w:rsidRPr="00AA03CB">
              <w:rPr>
                <w:bCs/>
                <w:iCs/>
                <w:color w:val="FF0000"/>
                <w:sz w:val="28"/>
                <w:szCs w:val="28"/>
              </w:rPr>
              <w:t xml:space="preserve">      </w:t>
            </w:r>
            <w:r w:rsidRPr="00AA03CB">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C12015">
              <w:rPr>
                <w:bCs/>
                <w:i/>
                <w:iCs/>
                <w:color w:val="000000" w:themeColor="text1"/>
                <w:sz w:val="28"/>
                <w:szCs w:val="28"/>
              </w:rPr>
              <w:t>12</w:t>
            </w:r>
            <w:r w:rsidR="00C5436A" w:rsidRPr="00730BE6">
              <w:rPr>
                <w:bCs/>
                <w:i/>
                <w:iCs/>
                <w:color w:val="000000" w:themeColor="text1"/>
                <w:sz w:val="28"/>
                <w:szCs w:val="28"/>
                <w:lang w:val="vi-VN"/>
              </w:rPr>
              <w:t xml:space="preserve"> tháng </w:t>
            </w:r>
            <w:r w:rsidR="00C12015">
              <w:rPr>
                <w:bCs/>
                <w:i/>
                <w:iCs/>
                <w:color w:val="000000" w:themeColor="text1"/>
                <w:sz w:val="28"/>
                <w:szCs w:val="28"/>
              </w:rPr>
              <w:t>4</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2B69FD">
        <w:rPr>
          <w:b/>
          <w:color w:val="000000" w:themeColor="text1"/>
          <w:sz w:val="30"/>
          <w:szCs w:val="30"/>
        </w:rPr>
        <w:t>4</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2B69FD">
        <w:rPr>
          <w:b/>
          <w:color w:val="000000" w:themeColor="text1"/>
          <w:sz w:val="30"/>
          <w:szCs w:val="30"/>
        </w:rPr>
        <w:t>5</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2B69FD">
        <w:rPr>
          <w:b/>
          <w:color w:val="000000" w:themeColor="text1"/>
          <w:sz w:val="28"/>
          <w:szCs w:val="28"/>
        </w:rPr>
        <w:t>4</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694487" w:rsidRPr="006C0572" w:rsidRDefault="00694487" w:rsidP="00694487">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694487" w:rsidRPr="006C0572" w:rsidRDefault="00694487" w:rsidP="00694487">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04</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Pr="006C0572">
        <w:rPr>
          <w:bCs/>
          <w:color w:val="000000" w:themeColor="text1"/>
          <w:sz w:val="28"/>
          <w:szCs w:val="28"/>
        </w:rPr>
        <w:t>59</w:t>
      </w:r>
      <w:r w:rsidRPr="006C0572">
        <w:rPr>
          <w:bCs/>
          <w:color w:val="000000" w:themeColor="text1"/>
          <w:sz w:val="28"/>
          <w:szCs w:val="28"/>
          <w:lang w:val="x-none"/>
        </w:rPr>
        <w:t xml:space="preserve">-NQ/ĐU ngày </w:t>
      </w:r>
      <w:r w:rsidRPr="006C0572">
        <w:rPr>
          <w:bCs/>
          <w:color w:val="000000" w:themeColor="text1"/>
          <w:sz w:val="28"/>
          <w:szCs w:val="28"/>
        </w:rPr>
        <w:t>02</w:t>
      </w:r>
      <w:r w:rsidRPr="006C0572">
        <w:rPr>
          <w:bCs/>
          <w:color w:val="000000" w:themeColor="text1"/>
          <w:sz w:val="28"/>
          <w:szCs w:val="28"/>
          <w:lang w:val="x-none"/>
        </w:rPr>
        <w:t xml:space="preserve"> tháng </w:t>
      </w:r>
      <w:r w:rsidRPr="006C0572">
        <w:rPr>
          <w:bCs/>
          <w:color w:val="000000" w:themeColor="text1"/>
          <w:sz w:val="28"/>
          <w:szCs w:val="28"/>
        </w:rPr>
        <w:t>04</w:t>
      </w:r>
      <w:r w:rsidRPr="006C0572">
        <w:rPr>
          <w:bCs/>
          <w:color w:val="000000" w:themeColor="text1"/>
          <w:sz w:val="28"/>
          <w:szCs w:val="28"/>
          <w:lang w:val="x-none"/>
        </w:rPr>
        <w:t xml:space="preserve"> năm 2019 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w:t>
      </w:r>
      <w:proofErr w:type="gramStart"/>
      <w:r w:rsidRPr="006C0572">
        <w:rPr>
          <w:rFonts w:eastAsia="Arial"/>
          <w:color w:val="000000" w:themeColor="text1"/>
          <w:sz w:val="28"/>
          <w:szCs w:val="28"/>
        </w:rPr>
        <w:t>TP.Hồ</w:t>
      </w:r>
      <w:proofErr w:type="gramEnd"/>
      <w:r w:rsidRPr="006C0572">
        <w:rPr>
          <w:rFonts w:eastAsia="Arial"/>
          <w:color w:val="000000" w:themeColor="text1"/>
          <w:sz w:val="28"/>
          <w:szCs w:val="28"/>
        </w:rPr>
        <w:t xml:space="preserve"> Chí Minh;</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Pr="006C0572">
        <w:rPr>
          <w:color w:val="000000" w:themeColor="text1"/>
          <w:sz w:val="28"/>
          <w:szCs w:val="28"/>
        </w:rPr>
        <w:t xml:space="preserve"> biến trong sinh hoạt các chi bộ:</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Công văn số 848-CV/ĐU ngày 13 tháng 03 năm 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báo cáo sơ kết 3 năm thực hiện chỉ thị 05-CT/TW của Bộ Chính trị khóa XII;</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lastRenderedPageBreak/>
        <w:t xml:space="preserve">Công văn số 852-CV/ĐU ngày 14 tháng 03 năm 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thực hiện báo cáo phục vụ đoàn kiểm tra Ủy ban Kiểm tra Thành ủy;</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Công văn số 2308-CV/BTGTU ngày 28 tháng 02 năm 2019 của Ban Tuyên giáo Thành ủy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báo cáo sơ kết 5 năm thực hiện chỉ thị 37-CT/TW của Ban Bí thư khóa XI.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 – 2019; Đánh giá giảng viên đi thực tập; Đánh giá việc sinh viên thực tập và học tập tại doanh nghiệp;</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xây dựng lại chương trình đào tạo các ngành năm học 2019 – 2020 và chương trình chất lượng cao cho các ngành đào tạo để nâng cao chất lượng đầu ra về Anh văn, tin học và kỹ năng sống cho HSSV;</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Cơ khí và ngành công nghệ Điện – Điện tử theo kiểm định ABET;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 Triển khai kế hoạch tuyển sinh trực tuyến qua hình thức LiveStream;</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mua sắm vật tư thực tập cho học kỳ II/2018-2019; Thực hiện các đề tài nghiên cứu khoa học; Triển khai thiết bị giảng dạy tự làm; Triển khai thiết bị giảng dạy tự làm để chuẩn bị tham gia cuộc thi cấp thành phố; Triển khai dự án thành lập Trung tâm đào tạo nghề Ô tô theo phương pháp 5S của Nhật Bản; Tham gia Dự án chương trình mục tiêu năm 2019; Lập Dự án xây dựng khoa Công nghệ thông tin; Tổ chức các lớp học ngắn hạn; Tuyển chọn sinh viên cho khóa 2 đào tạo ngành Thang máy - Thang cuốn tại trung tâm KONE.</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Báo cáo tự Kiểm định chất lượng năm 2018; Chuẩn bị hồ sơ kiểm định chất lượng đào tạo theo tiêu chí Bộ Lao động - Thương binh và Xã hội;</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lastRenderedPageBreak/>
        <w:t xml:space="preserve">Thực hiện chính sách chất lượng, mục tiêu chất lượng, tiếp tục hoàn thiện và cải tiến hệ thống quản lý chất lượng theo tiêu chuẩn ISO </w:t>
      </w:r>
      <w:proofErr w:type="gramStart"/>
      <w:r w:rsidRPr="006C0572">
        <w:rPr>
          <w:color w:val="000000" w:themeColor="text1"/>
          <w:sz w:val="28"/>
          <w:szCs w:val="28"/>
        </w:rPr>
        <w:t>9001 :</w:t>
      </w:r>
      <w:proofErr w:type="gramEnd"/>
      <w:r w:rsidRPr="006C0572">
        <w:rPr>
          <w:color w:val="000000" w:themeColor="text1"/>
          <w:sz w:val="28"/>
          <w:szCs w:val="28"/>
        </w:rPr>
        <w:t xml:space="preserve"> 2015 tại các khoa</w:t>
      </w:r>
      <w:r w:rsidRPr="006C0572">
        <w:rPr>
          <w:rFonts w:eastAsia="Arial"/>
          <w:color w:val="000000" w:themeColor="text1"/>
          <w:sz w:val="28"/>
          <w:szCs w:val="28"/>
        </w:rPr>
        <w:t>.</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04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694487" w:rsidRPr="006C0572" w:rsidRDefault="00694487" w:rsidP="00694487">
      <w:pPr>
        <w:tabs>
          <w:tab w:val="left" w:pos="567"/>
        </w:tabs>
        <w:spacing w:line="360" w:lineRule="auto"/>
        <w:jc w:val="both"/>
        <w:rPr>
          <w:color w:val="000000" w:themeColor="text1"/>
          <w:sz w:val="28"/>
          <w:szCs w:val="28"/>
        </w:rPr>
      </w:pPr>
      <w:r w:rsidRPr="006C0572">
        <w:rPr>
          <w:color w:val="000000" w:themeColor="text1"/>
          <w:sz w:val="28"/>
          <w:szCs w:val="28"/>
        </w:rPr>
        <w:tab/>
        <w:t>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đổi sang giảng viên.</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Tổng s</w:t>
      </w:r>
      <w:r>
        <w:rPr>
          <w:color w:val="000000" w:themeColor="text1"/>
          <w:sz w:val="28"/>
          <w:szCs w:val="28"/>
        </w:rPr>
        <w:t>ố đả</w:t>
      </w:r>
      <w:r>
        <w:rPr>
          <w:color w:val="000000" w:themeColor="text1"/>
          <w:sz w:val="28"/>
          <w:szCs w:val="28"/>
        </w:rPr>
        <w:t>ng viên chi bộ: 15</w:t>
      </w:r>
      <w:r w:rsidRPr="00730BE6">
        <w:rPr>
          <w:color w:val="000000" w:themeColor="text1"/>
          <w:sz w:val="28"/>
          <w:szCs w:val="28"/>
        </w:rPr>
        <w:t xml:space="preserve"> (trong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14; đảng viên nữ: 03</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01 (đồng chí Hồ Ngọc Chi)</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chuyển đi: 00</w:t>
      </w:r>
      <w:r>
        <w:rPr>
          <w:color w:val="000000" w:themeColor="text1"/>
          <w:sz w:val="28"/>
          <w:szCs w:val="28"/>
        </w:rPr>
        <w:t>;</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12/04</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 xml:space="preserve">Số đảng viên </w:t>
      </w:r>
      <w:r>
        <w:rPr>
          <w:color w:val="000000" w:themeColor="text1"/>
          <w:sz w:val="28"/>
          <w:szCs w:val="28"/>
        </w:rPr>
        <w:t xml:space="preserve">có mặt: </w:t>
      </w:r>
      <w:r>
        <w:rPr>
          <w:color w:val="000000" w:themeColor="text1"/>
          <w:sz w:val="28"/>
          <w:szCs w:val="28"/>
        </w:rPr>
        <w:t>15</w:t>
      </w:r>
      <w:r w:rsidRPr="00730BE6">
        <w:rPr>
          <w:color w:val="000000" w:themeColor="text1"/>
          <w:sz w:val="28"/>
          <w:szCs w:val="28"/>
        </w:rPr>
        <w:t xml:space="preserve"> đồng chí;</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kế hoạch số 12-KH/UBKT của Ủy ban Kiểm tra Đảng ủy Trường Cao đẳng Lý Tự Trọng </w:t>
      </w:r>
      <w:proofErr w:type="gramStart"/>
      <w:r w:rsidRPr="006C0572">
        <w:rPr>
          <w:color w:val="000000" w:themeColor="text1"/>
          <w:sz w:val="28"/>
          <w:szCs w:val="28"/>
        </w:rPr>
        <w:t>TP.Hồ</w:t>
      </w:r>
      <w:proofErr w:type="gramEnd"/>
      <w:r w:rsidRPr="006C0572">
        <w:rPr>
          <w:color w:val="000000" w:themeColor="text1"/>
          <w:sz w:val="28"/>
          <w:szCs w:val="28"/>
        </w:rPr>
        <w:t xml:space="preserve"> Chí Minh đối với công tác Kiểm tra Giám sát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Chuẩn bị tiếp đoàn kiểm tra của Thường vụ Đảng ủy SGD thực hiện kiểm tra giám sát về công tác quy hoạch cán bộ của trường trong Qúy 2/2019, theo Văn bản số 24-CTr/UBKTĐU ngày 20/01/2019 của Đảng ủy Sở Giáo dục và Đào tạo;</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Thực hiện Chỉ thị số 28-CT/TW ngày 21/01/2019 của Ban Bí thư Trung ương Đảng về nâng cao chất lượng kết nạp đảng viên và rà soát, sàng lọc và đưa những đảng viên không còn tư cách ra khỏi Đảng;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Công văn số 831-CV/ĐU ngày 28/2/2019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quán triệt, triển khai thực hiện Chỉ thị số 28-CT/TW của Ban Bí thư;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Chi bộ tiếp tục thực hiện theo đúng quy định của các văn bản nêu trong công văn số 776-CV/ĐU ngày 14/12/2018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truy thu đảng phí thu nhập tăng thêm (hệ số 0,6 từ đánh giá hiệu quả công việc quí II, III, IV).</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Chuẩn bị Lễ Giổ tổ Hùng Vương, kỷ niệm Ngày Giải phóng Miền Nam 30/4 và Quốc tế Lao động 01/5;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Tham gia giải bóng đá Công đoàn Ngành tại trường vào 03/03/2019;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Hội diễn văn nghệ CB, VC, NLĐ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Thành đoàn tổ chức thi giỏi nghề ngành Điện tử cho các trường trên bàn địa bàn của Thành phố;</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Hội Sinh viên trường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Chuyên đề quý II năm 2019: Các đồng chí Đảng viên trong Chi bộ tham gia viết bài: Tư tưởng, đạo đức Hồ Chí Minh về tôn trọng Nhân dân, phát huy dân chủ, chăm lo đời sống Nhân dân.</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Nhắc GVCN và CVHT thông báo cho HSSV hoàn tất đóng học phí HKII/2018-2019 và đăng ký học trả nợ các môn học;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công tác văn thư – lưu trữ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truyền thông và giới thiệu về Trường Cao đẳng Lý Tự Trọng Tp.HCM.</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tổ chức “Giải thưởng Sinh viên Nghiên cứu Khoa học cấp trường năm 2019”.</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Cuộc thi “Ý tưởng Sáng tạo” trong học sinh, sinh viên của Trường Cao đẳng Lý tự Trọng Tp Hồ Chí Minh năm 2019.</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Đại hội Đoàn trường lần thứ XXV, nhiệm kỳ 2019-2021.</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w:t>
      </w:r>
      <w:proofErr w:type="gramStart"/>
      <w:r w:rsidRPr="006C0572">
        <w:rPr>
          <w:color w:val="000000" w:themeColor="text1"/>
          <w:sz w:val="28"/>
          <w:szCs w:val="28"/>
        </w:rPr>
        <w:t>An</w:t>
      </w:r>
      <w:proofErr w:type="gramEnd"/>
      <w:r w:rsidRPr="006C0572">
        <w:rPr>
          <w:color w:val="000000" w:themeColor="text1"/>
          <w:sz w:val="28"/>
          <w:szCs w:val="28"/>
        </w:rPr>
        <w:t xml:space="preserve"> toàn lao động và Phòng cháy chữa cháy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AE7283" w:rsidRPr="00AE7283">
        <w:rPr>
          <w:b/>
          <w:color w:val="000000" w:themeColor="text1"/>
          <w:sz w:val="28"/>
          <w:szCs w:val="28"/>
          <w:lang w:val="fr-FR"/>
        </w:rPr>
        <w:t>5</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lastRenderedPageBreak/>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AE7283">
        <w:rPr>
          <w:bCs/>
          <w:color w:val="000000" w:themeColor="text1"/>
          <w:sz w:val="28"/>
          <w:szCs w:val="28"/>
        </w:rPr>
        <w:t>5</w:t>
      </w:r>
      <w:bookmarkStart w:id="0" w:name="_GoBack"/>
      <w:bookmarkEnd w:id="0"/>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dự giờ, thao giảng và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D96168">
        <w:rPr>
          <w:color w:val="000000" w:themeColor="text1"/>
          <w:sz w:val="28"/>
          <w:szCs w:val="28"/>
        </w:rPr>
        <w:t xml:space="preserve"> tại các doanh nghiệp. </w:t>
      </w:r>
    </w:p>
    <w:p w:rsidR="00AA03CB" w:rsidRPr="001A1EED" w:rsidRDefault="00694487"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Triển khai xây dựng </w:t>
      </w:r>
      <w:r w:rsidR="00AA03CB">
        <w:rPr>
          <w:sz w:val="28"/>
          <w:szCs w:val="28"/>
        </w:rPr>
        <w:t xml:space="preserve">chương trình đào tạo các ngành năm học 2019 – 2020 và chương trình chất lượng cao cho các ngành đào tạo để nâng cao chất lượng đầu ra về Anh văn, tin học và kỷ năng sống; </w:t>
      </w:r>
      <w:r w:rsidR="00AA03CB" w:rsidRPr="001A1EED">
        <w:rPr>
          <w:color w:val="000000" w:themeColor="text1"/>
          <w:sz w:val="28"/>
          <w:szCs w:val="28"/>
        </w:rPr>
        <w:t>cho HSSV;</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Pr="006979ED">
        <w:rPr>
          <w:color w:val="000000" w:themeColor="text1"/>
          <w:sz w:val="28"/>
          <w:szCs w:val="28"/>
        </w:rPr>
        <w:t xml:space="preserve">; </w:t>
      </w:r>
      <w:r w:rsidRPr="006979ED">
        <w:rPr>
          <w:sz w:val="28"/>
          <w:szCs w:val="28"/>
        </w:rPr>
        <w:t>Triển khai đào tạo mô phỏng cho SV khoa Công nghệ Động lực;</w:t>
      </w:r>
      <w:r w:rsidRPr="006979ED">
        <w:rPr>
          <w:color w:val="000000" w:themeColor="text1"/>
          <w:sz w:val="28"/>
          <w:szCs w:val="28"/>
        </w:rPr>
        <w:t xml:space="preserve"> </w:t>
      </w:r>
      <w:r>
        <w:rPr>
          <w:sz w:val="28"/>
          <w:szCs w:val="28"/>
        </w:rPr>
        <w:t xml:space="preserve">Giảng viên khoa Động lực học tập nước ngoài; </w:t>
      </w:r>
      <w:r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w:t>
      </w:r>
      <w:proofErr w:type="gramStart"/>
      <w:r w:rsidRPr="006979ED">
        <w:rPr>
          <w:color w:val="000000" w:themeColor="text1"/>
          <w:sz w:val="28"/>
          <w:szCs w:val="28"/>
        </w:rPr>
        <w:t>các  địa</w:t>
      </w:r>
      <w:proofErr w:type="gramEnd"/>
      <w:r w:rsidRPr="006979ED">
        <w:rPr>
          <w:color w:val="000000" w:themeColor="text1"/>
          <w:sz w:val="28"/>
          <w:szCs w:val="28"/>
        </w:rPr>
        <w:t xml:space="preserve">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Kế hoạch mua sắm vật tư thực tập cho học kỳ II/2018-2019; Thực hiện các đề tài nghiên cứu khoa học; T</w:t>
      </w:r>
      <w:r w:rsidR="00694487">
        <w:rPr>
          <w:color w:val="000000" w:themeColor="text1"/>
          <w:sz w:val="28"/>
          <w:szCs w:val="28"/>
        </w:rPr>
        <w:t xml:space="preserve">ham gia thi </w:t>
      </w:r>
      <w:r w:rsidRPr="006979ED">
        <w:rPr>
          <w:color w:val="000000" w:themeColor="text1"/>
          <w:sz w:val="28"/>
          <w:szCs w:val="28"/>
        </w:rPr>
        <w:t xml:space="preserve">thiết bị giảng dạy tự làm;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AA03CB" w:rsidRPr="00005905"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 theo kế hoạch công tác tháng 04 năm 2019</w:t>
      </w:r>
      <w:r w:rsidRPr="00005905">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lastRenderedPageBreak/>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117C0B" w:rsidRDefault="00117C0B" w:rsidP="00117C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Thực</w:t>
      </w:r>
      <w:r w:rsidRPr="00946416">
        <w:rPr>
          <w:color w:val="000000" w:themeColor="text1"/>
          <w:sz w:val="28"/>
          <w:szCs w:val="28"/>
        </w:rPr>
        <w:t xml:space="preserve"> hiện lập hồ sơ hợp đồng thỉnh giảng HKII/2018 – 2019;</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D96168"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 hiện </w:t>
      </w:r>
      <w:r w:rsidR="00411A0B" w:rsidRPr="00730BE6">
        <w:rPr>
          <w:color w:val="000000" w:themeColor="text1"/>
          <w:sz w:val="28"/>
          <w:szCs w:val="28"/>
        </w:rPr>
        <w:t xml:space="preserve">công tác phát triển đảng </w:t>
      </w:r>
      <w:r w:rsidRPr="006C0572">
        <w:rPr>
          <w:color w:val="000000" w:themeColor="text1"/>
          <w:sz w:val="28"/>
          <w:szCs w:val="28"/>
        </w:rPr>
        <w:t>ở các khoa chưa có đảng viên hoặc rất ít đảng viên (Khoa May – Thời trang, khoa Nhiệt lạnh)</w:t>
      </w:r>
      <w:r w:rsidR="00411A0B"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w:t>
      </w:r>
      <w:r w:rsidR="00D96168">
        <w:rPr>
          <w:color w:val="000000" w:themeColor="text1"/>
          <w:sz w:val="28"/>
          <w:szCs w:val="28"/>
        </w:rPr>
        <w:t>I</w:t>
      </w:r>
      <w:r>
        <w:rPr>
          <w:color w:val="000000" w:themeColor="text1"/>
          <w:sz w:val="28"/>
          <w:szCs w:val="28"/>
        </w:rPr>
        <w:t xml:space="preserve">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lastRenderedPageBreak/>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 xml:space="preserve">Lãnh đạo các khoa hàng tháng phải đi kiểm tra </w:t>
      </w:r>
      <w:proofErr w:type="gramStart"/>
      <w:r w:rsidRPr="009A26E8">
        <w:rPr>
          <w:bCs/>
          <w:color w:val="000000" w:themeColor="text1"/>
          <w:sz w:val="28"/>
          <w:szCs w:val="28"/>
        </w:rPr>
        <w:t>An</w:t>
      </w:r>
      <w:proofErr w:type="gramEnd"/>
      <w:r w:rsidRPr="009A26E8">
        <w:rPr>
          <w:bCs/>
          <w:color w:val="000000" w:themeColor="text1"/>
          <w:sz w:val="28"/>
          <w:szCs w:val="28"/>
        </w:rPr>
        <w:t xml:space="preserve">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56D" w:rsidRDefault="009B256D" w:rsidP="00702640">
      <w:r>
        <w:separator/>
      </w:r>
    </w:p>
  </w:endnote>
  <w:endnote w:type="continuationSeparator" w:id="0">
    <w:p w:rsidR="009B256D" w:rsidRDefault="009B256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505091">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56D" w:rsidRDefault="009B256D" w:rsidP="00702640">
      <w:r>
        <w:separator/>
      </w:r>
    </w:p>
  </w:footnote>
  <w:footnote w:type="continuationSeparator" w:id="0">
    <w:p w:rsidR="009B256D" w:rsidRDefault="009B256D"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E72547"/>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DAE1D-EAC9-44EC-84B1-CF09F94FE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8</cp:revision>
  <cp:lastPrinted>2019-02-27T07:24:00Z</cp:lastPrinted>
  <dcterms:created xsi:type="dcterms:W3CDTF">2019-03-19T08:32:00Z</dcterms:created>
  <dcterms:modified xsi:type="dcterms:W3CDTF">2019-04-23T03:01:00Z</dcterms:modified>
</cp:coreProperties>
</file>